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AC645D" w:rsidRPr="00AC645D" w:rsidRDefault="00AC645D" w:rsidP="00954E82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954E82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</w:tbl>
    <w:p w:rsidR="00DD4C74" w:rsidRPr="00270CF7" w:rsidRDefault="00FC1016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653BE9"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8D5EC9">
        <w:rPr>
          <w:rFonts w:ascii="Liberation Serif" w:eastAsia="Times New Roman" w:hAnsi="Liberation Serif" w:cs="Liberation Serif"/>
        </w:rPr>
        <w:t xml:space="preserve">размещения объектов </w:t>
      </w:r>
      <w:r w:rsidR="00310FEA">
        <w:rPr>
          <w:rFonts w:ascii="Liberation Serif" w:eastAsia="Times New Roman" w:hAnsi="Liberation Serif" w:cs="Liberation Serif"/>
        </w:rPr>
        <w:t>электросетевого хозяйства (</w:t>
      </w:r>
      <w:r w:rsidR="00C342C3">
        <w:rPr>
          <w:rFonts w:ascii="Liberation Serif" w:eastAsia="Times New Roman" w:hAnsi="Liberation Serif" w:cs="Liberation Serif"/>
        </w:rPr>
        <w:t>Эл</w:t>
      </w:r>
      <w:r w:rsidR="006D15B3">
        <w:rPr>
          <w:rFonts w:ascii="Liberation Serif" w:eastAsia="Times New Roman" w:hAnsi="Liberation Serif" w:cs="Liberation Serif"/>
        </w:rPr>
        <w:t>ектросетевой комплекс подстанции 110/10 кВ Россия, ВЛ-10 кФ ф. Маминский, литер 4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Tr="00310FEA">
        <w:tc>
          <w:tcPr>
            <w:tcW w:w="675" w:type="dxa"/>
          </w:tcPr>
          <w:p w:rsidR="00310FEA" w:rsidRPr="006D15B3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D15B3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6D15B3" w:rsidRDefault="006D15B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D15B3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66:12:3801001:99</w:t>
            </w:r>
          </w:p>
        </w:tc>
        <w:tc>
          <w:tcPr>
            <w:tcW w:w="5210" w:type="dxa"/>
          </w:tcPr>
          <w:p w:rsidR="00310FEA" w:rsidRPr="006D15B3" w:rsidRDefault="006D15B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D15B3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обл. Каменский район, д. Давыдова, ул. 8 Марта, 22а</w:t>
            </w:r>
          </w:p>
        </w:tc>
      </w:tr>
    </w:tbl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 xml:space="preserve">ся в </w:t>
      </w:r>
      <w:r w:rsidRPr="0025620B">
        <w:rPr>
          <w:rFonts w:ascii="Liberation Serif" w:eastAsia="Times New Roman" w:hAnsi="Liberation Serif" w:cs="Liberation Serif"/>
        </w:rPr>
        <w:lastRenderedPageBreak/>
        <w:t>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2727" w:rsidRDefault="00002727">
      <w:r>
        <w:separator/>
      </w:r>
    </w:p>
  </w:endnote>
  <w:endnote w:type="continuationSeparator" w:id="1">
    <w:p w:rsidR="00002727" w:rsidRDefault="000027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2727" w:rsidRDefault="00002727">
      <w:r>
        <w:separator/>
      </w:r>
    </w:p>
  </w:footnote>
  <w:footnote w:type="continuationSeparator" w:id="1">
    <w:p w:rsidR="00002727" w:rsidRDefault="000027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E82" w:rsidRDefault="0082735E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4E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4E82" w:rsidRDefault="00954E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954E82" w:rsidRDefault="0082735E">
        <w:pPr>
          <w:pStyle w:val="a6"/>
          <w:jc w:val="center"/>
        </w:pPr>
        <w:fldSimple w:instr=" PAGE   \* MERGEFORMAT ">
          <w:r w:rsidR="006D15B3">
            <w:rPr>
              <w:noProof/>
            </w:rPr>
            <w:t>2</w:t>
          </w:r>
        </w:fldSimple>
      </w:p>
    </w:sdtContent>
  </w:sdt>
  <w:p w:rsidR="00954E82" w:rsidRDefault="00954E8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61794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727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2EC"/>
    <w:rsid w:val="00094905"/>
    <w:rsid w:val="0009687D"/>
    <w:rsid w:val="00097C07"/>
    <w:rsid w:val="000A1C1B"/>
    <w:rsid w:val="000A45AB"/>
    <w:rsid w:val="000A4682"/>
    <w:rsid w:val="000A623F"/>
    <w:rsid w:val="000A644A"/>
    <w:rsid w:val="000B0A6B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6E3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1C24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3E26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49B8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1702"/>
    <w:rsid w:val="001F2DA4"/>
    <w:rsid w:val="001F3026"/>
    <w:rsid w:val="001F70FD"/>
    <w:rsid w:val="002011DE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6987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02DD"/>
    <w:rsid w:val="002B1D2F"/>
    <w:rsid w:val="002B3691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15B4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6D2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2170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0CA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068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0D80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6B8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2765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15B3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04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2D1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2735E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0DD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EC9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43D"/>
    <w:rsid w:val="00AF3BF2"/>
    <w:rsid w:val="00AF5201"/>
    <w:rsid w:val="00AF548F"/>
    <w:rsid w:val="00AF5712"/>
    <w:rsid w:val="00AF5E6F"/>
    <w:rsid w:val="00AF5FF4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4F56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2C3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0A5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1E00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35D3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0991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44B9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1016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1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822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</cp:revision>
  <cp:lastPrinted>2020-07-02T08:37:00Z</cp:lastPrinted>
  <dcterms:created xsi:type="dcterms:W3CDTF">2020-07-02T11:29:00Z</dcterms:created>
  <dcterms:modified xsi:type="dcterms:W3CDTF">2020-11-18T05:30:00Z</dcterms:modified>
</cp:coreProperties>
</file>